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Default="004457F8" w:rsidP="003D1767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Prénom(s)</w:t>
      </w:r>
      <w:r w:rsidR="00075CAB" w:rsidRPr="0036529D">
        <w:rPr>
          <w:rFonts w:ascii="Century Gothic" w:hAnsi="Century Gothic"/>
          <w:sz w:val="18"/>
          <w:szCs w:val="18"/>
        </w:rPr>
        <w:t> :</w:t>
      </w:r>
    </w:p>
    <w:p w:rsidR="00046AF0" w:rsidRPr="0036529D" w:rsidRDefault="00046AF0" w:rsidP="003D1767">
      <w:pPr>
        <w:ind w:left="-567"/>
        <w:rPr>
          <w:rFonts w:ascii="Century Gothic" w:hAnsi="Century Gothic"/>
          <w:sz w:val="18"/>
          <w:szCs w:val="18"/>
        </w:rPr>
      </w:pPr>
      <w:r w:rsidRPr="00046AF0">
        <w:rPr>
          <w:rFonts w:ascii="Century Gothic" w:hAnsi="Century Gothic"/>
          <w:sz w:val="18"/>
          <w:szCs w:val="18"/>
        </w:rPr>
        <w:t>Date de naissance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  <w:r w:rsidR="00A52539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</w:p>
    <w:p w:rsidR="00075CAB" w:rsidRPr="0036529D" w:rsidRDefault="0063581D" w:rsidP="00075CAB">
      <w:pPr>
        <w:ind w:left="-567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</w:t>
      </w:r>
      <w:r w:rsidR="00075CAB" w:rsidRPr="0036529D">
        <w:rPr>
          <w:rFonts w:ascii="Century Gothic" w:hAnsi="Century Gothic"/>
          <w:sz w:val="18"/>
          <w:szCs w:val="18"/>
        </w:rPr>
        <w:t>itres:</w:t>
      </w:r>
      <w:proofErr w:type="gramEnd"/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actuelles et passées : </w:t>
      </w:r>
    </w:p>
    <w:p w:rsidR="0036529D" w:rsidRDefault="00D216E0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D216E0">
        <w:rPr>
          <w:rFonts w:ascii="Century Gothic" w:hAnsi="Century Gothic"/>
          <w:sz w:val="18"/>
          <w:szCs w:val="18"/>
        </w:rPr>
        <w:t>Fonctions dans les organismes professionnels actuelles et passées :</w:t>
      </w: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  <w:r w:rsidR="008A296C">
        <w:rPr>
          <w:rFonts w:ascii="Century Gothic" w:hAnsi="Century Gothic"/>
          <w:b/>
          <w:sz w:val="18"/>
          <w:szCs w:val="18"/>
        </w:rPr>
        <w:t> :</w:t>
      </w:r>
    </w:p>
    <w:sectPr w:rsidR="00FD4CA6" w:rsidRPr="008B5592" w:rsidSect="002151DE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70" w:rsidRDefault="00510F70" w:rsidP="00510F70">
      <w:pPr>
        <w:spacing w:after="0" w:line="240" w:lineRule="auto"/>
      </w:pPr>
      <w:r>
        <w:separator/>
      </w:r>
    </w:p>
  </w:endnote>
  <w:endnote w:type="continuationSeparator" w:id="0">
    <w:p w:rsidR="00510F70" w:rsidRDefault="00510F70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70" w:rsidRDefault="00510F70" w:rsidP="00510F70">
      <w:pPr>
        <w:spacing w:after="0" w:line="240" w:lineRule="auto"/>
      </w:pPr>
      <w:r>
        <w:separator/>
      </w:r>
    </w:p>
  </w:footnote>
  <w:footnote w:type="continuationSeparator" w:id="0">
    <w:p w:rsidR="00510F70" w:rsidRDefault="00510F70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70" w:rsidRDefault="00510F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7"/>
    <w:rsid w:val="00037905"/>
    <w:rsid w:val="00046AF0"/>
    <w:rsid w:val="00075CAB"/>
    <w:rsid w:val="000805B5"/>
    <w:rsid w:val="00212985"/>
    <w:rsid w:val="002151DE"/>
    <w:rsid w:val="00247305"/>
    <w:rsid w:val="0036529D"/>
    <w:rsid w:val="003D1767"/>
    <w:rsid w:val="0043054F"/>
    <w:rsid w:val="004457F8"/>
    <w:rsid w:val="004520C7"/>
    <w:rsid w:val="00510F70"/>
    <w:rsid w:val="00541003"/>
    <w:rsid w:val="00624280"/>
    <w:rsid w:val="0063581D"/>
    <w:rsid w:val="00810887"/>
    <w:rsid w:val="008146DB"/>
    <w:rsid w:val="008A296C"/>
    <w:rsid w:val="008B5592"/>
    <w:rsid w:val="008F150B"/>
    <w:rsid w:val="00A2654C"/>
    <w:rsid w:val="00A52539"/>
    <w:rsid w:val="00A6627E"/>
    <w:rsid w:val="00B85FF8"/>
    <w:rsid w:val="00B96E76"/>
    <w:rsid w:val="00C50D1F"/>
    <w:rsid w:val="00CC10E7"/>
    <w:rsid w:val="00D01CFB"/>
    <w:rsid w:val="00D216E0"/>
    <w:rsid w:val="00D863FF"/>
    <w:rsid w:val="00F425A5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B4C3E5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90BC-8645-4E00-875B-6EA69FB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Sarah AMIRI - Juriste CNOMK</cp:lastModifiedBy>
  <cp:revision>9</cp:revision>
  <cp:lastPrinted>2017-03-13T11:46:00Z</cp:lastPrinted>
  <dcterms:created xsi:type="dcterms:W3CDTF">2020-10-16T10:42:00Z</dcterms:created>
  <dcterms:modified xsi:type="dcterms:W3CDTF">2022-01-27T08:35:00Z</dcterms:modified>
</cp:coreProperties>
</file>